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D3" w:rsidRPr="00005B83" w:rsidRDefault="00640ED3" w:rsidP="00881F87">
      <w:pPr>
        <w:jc w:val="center"/>
        <w:rPr>
          <w:rFonts w:ascii="新細明體"/>
          <w:b/>
          <w:sz w:val="36"/>
          <w:szCs w:val="36"/>
        </w:rPr>
      </w:pPr>
      <w:r w:rsidRPr="00005B83">
        <w:rPr>
          <w:rFonts w:ascii="新細明體" w:hAnsi="新細明體" w:hint="eastAsia"/>
          <w:b/>
          <w:sz w:val="36"/>
          <w:szCs w:val="36"/>
        </w:rPr>
        <w:t>【歡慶中秋、雙十連續假期】</w:t>
      </w:r>
    </w:p>
    <w:p w:rsidR="00640ED3" w:rsidRPr="00005B83" w:rsidRDefault="00640ED3" w:rsidP="001A4C10">
      <w:pPr>
        <w:rPr>
          <w:rFonts w:ascii="新細明體"/>
        </w:rPr>
      </w:pP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公司、社團辦親子烤肉聯歡活動，找不到場地、沒時間準備多人食材嗎？</w:t>
      </w: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別擔心，文山休閒農場都幫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您準備好了喔！</w:t>
      </w: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另外，只要預訂</w:t>
      </w:r>
      <w:r w:rsidRPr="00005B83">
        <w:rPr>
          <w:rFonts w:ascii="新細明體" w:hAnsi="新細明體"/>
        </w:rPr>
        <w:t xml:space="preserve"> 4</w:t>
      </w:r>
      <w:r w:rsidRPr="00005B83">
        <w:rPr>
          <w:rFonts w:ascii="新細明體" w:hAnsi="新細明體" w:hint="eastAsia"/>
        </w:rPr>
        <w:t>組以上的烤歡天</w:t>
      </w:r>
      <w:r w:rsidRPr="00005B83">
        <w:rPr>
          <w:rFonts w:ascii="新細明體" w:hAnsi="新細明體"/>
        </w:rPr>
        <w:t>D</w:t>
      </w:r>
      <w:r w:rsidRPr="00005B83">
        <w:rPr>
          <w:rFonts w:ascii="新細明體" w:hAnsi="新細明體" w:hint="eastAsia"/>
        </w:rPr>
        <w:t>行程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就可以預約晚場時段</w:t>
      </w:r>
      <w:r w:rsidRPr="00005B83">
        <w:rPr>
          <w:rFonts w:ascii="新細明體" w:hAnsi="新細明體"/>
        </w:rPr>
        <w:t>(17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00-22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00)</w:t>
      </w:r>
      <w:r w:rsidRPr="00005B83">
        <w:rPr>
          <w:rFonts w:ascii="新細明體" w:hAnsi="新細明體" w:hint="eastAsia"/>
        </w:rPr>
        <w:t>！</w:t>
      </w:r>
    </w:p>
    <w:p w:rsidR="00640ED3" w:rsidRPr="00005B83" w:rsidRDefault="00640ED3" w:rsidP="001A4C10">
      <w:pPr>
        <w:rPr>
          <w:rFonts w:ascii="新細明體"/>
        </w:rPr>
      </w:pP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小家庭的心聲，我們也聽到了</w:t>
      </w: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所以，園區將為期一個月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開放烤肉場地租借！</w:t>
      </w:r>
    </w:p>
    <w:p w:rsidR="00640ED3" w:rsidRPr="00005B83" w:rsidRDefault="00640ED3" w:rsidP="001A4C10">
      <w:pPr>
        <w:rPr>
          <w:rFonts w:ascii="新細明體"/>
        </w:rPr>
      </w:pPr>
      <w:r w:rsidRPr="00005B83">
        <w:rPr>
          <w:rFonts w:ascii="新細明體" w:hAnsi="新細明體" w:hint="eastAsia"/>
        </w:rPr>
        <w:t>桌次有限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趕快來電預約</w:t>
      </w:r>
      <w:r w:rsidRPr="00005B83">
        <w:rPr>
          <w:rFonts w:ascii="新細明體" w:hAnsi="新細明體"/>
        </w:rPr>
        <w:t>04-2493-7679</w:t>
      </w:r>
      <w:r w:rsidRPr="00005B83">
        <w:rPr>
          <w:rFonts w:ascii="新細明體" w:hAnsi="新細明體" w:hint="eastAsia"/>
        </w:rPr>
        <w:t>。</w:t>
      </w:r>
    </w:p>
    <w:p w:rsidR="00640ED3" w:rsidRPr="00005B83" w:rsidRDefault="00640ED3" w:rsidP="001A4C10">
      <w:pPr>
        <w:rPr>
          <w:rFonts w:ascii="新細明體" w:hAnsi="新細明體"/>
        </w:rPr>
      </w:pPr>
      <w:r w:rsidRPr="00005B83">
        <w:rPr>
          <w:rFonts w:ascii="新細明體" w:hAnsi="新細明體" w:hint="eastAsia"/>
        </w:rPr>
        <w:t>活動時間：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106"/>
        </w:smartTagPr>
        <w:r w:rsidRPr="00005B83">
          <w:rPr>
            <w:rFonts w:ascii="新細明體" w:hAnsi="新細明體"/>
          </w:rPr>
          <w:t>106/9/9</w:t>
        </w:r>
      </w:smartTag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至</w:t>
      </w:r>
      <w:r w:rsidRPr="00005B83">
        <w:rPr>
          <w:rFonts w:ascii="新細明體" w:hAnsi="新細明體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106"/>
        </w:smartTagPr>
        <w:r w:rsidRPr="00005B83">
          <w:rPr>
            <w:rFonts w:ascii="新細明體" w:hAnsi="新細明體"/>
          </w:rPr>
          <w:t>106/10/10</w:t>
        </w:r>
      </w:smartTag>
    </w:p>
    <w:p w:rsidR="00640ED3" w:rsidRPr="00005B83" w:rsidRDefault="00640ED3" w:rsidP="001A4C10">
      <w:pPr>
        <w:rPr>
          <w:rFonts w:ascii="新細明體" w:hAnsi="新細明體"/>
        </w:rPr>
      </w:pPr>
    </w:p>
    <w:p w:rsidR="00640ED3" w:rsidRPr="00005B83" w:rsidRDefault="00640ED3" w:rsidP="001A4C10">
      <w:pPr>
        <w:rPr>
          <w:rFonts w:ascii="新細明體" w:hAnsi="新細明體"/>
        </w:rPr>
      </w:pPr>
      <w:r w:rsidRPr="00005B83">
        <w:rPr>
          <w:rFonts w:ascii="新細明體" w:hAnsi="新細明體" w:hint="eastAsia"/>
        </w:rPr>
        <w:t>園區加映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晚場日期：</w:t>
      </w:r>
      <w:r w:rsidRPr="00005B83">
        <w:rPr>
          <w:rFonts w:ascii="新細明體" w:hAnsi="新細明體"/>
        </w:rPr>
        <w:t>10/4</w:t>
      </w:r>
      <w:r w:rsidRPr="00005B83">
        <w:rPr>
          <w:rFonts w:ascii="新細明體" w:hAnsi="新細明體" w:hint="eastAsia"/>
        </w:rPr>
        <w:t>、</w:t>
      </w:r>
      <w:r w:rsidRPr="00005B83">
        <w:rPr>
          <w:rFonts w:ascii="新細明體" w:hAnsi="新細明體"/>
        </w:rPr>
        <w:t>10/7~10/10</w:t>
      </w:r>
    </w:p>
    <w:p w:rsidR="00640ED3" w:rsidRPr="00005B83" w:rsidRDefault="00640ED3" w:rsidP="001A4C10">
      <w:pPr>
        <w:rPr>
          <w:rFonts w:ascii="新細明體" w:hAnsi="新細明體"/>
        </w:rPr>
      </w:pPr>
      <w:r w:rsidRPr="00005B83">
        <w:rPr>
          <w:rFonts w:ascii="新細明體" w:hAnsi="新細明體" w:hint="eastAsia"/>
        </w:rPr>
        <w:t>營業時間：</w:t>
      </w:r>
      <w:r w:rsidRPr="00005B83">
        <w:rPr>
          <w:rFonts w:ascii="新細明體" w:hAnsi="新細明體"/>
        </w:rPr>
        <w:t xml:space="preserve"> </w:t>
      </w:r>
      <w:r w:rsidRPr="00005B83">
        <w:rPr>
          <w:rFonts w:ascii="新細明體" w:hAnsi="新細明體" w:hint="eastAsia"/>
        </w:rPr>
        <w:t>早場</w:t>
      </w:r>
      <w:r w:rsidRPr="00005B83">
        <w:rPr>
          <w:rFonts w:ascii="新細明體" w:hAnsi="新細明體"/>
        </w:rPr>
        <w:t xml:space="preserve"> (09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00-15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00)</w:t>
      </w:r>
    </w:p>
    <w:p w:rsidR="00640ED3" w:rsidRPr="00005B83" w:rsidRDefault="00640ED3" w:rsidP="001A4C10">
      <w:pPr>
        <w:rPr>
          <w:rFonts w:ascii="新細明體" w:hAnsi="新細明體"/>
        </w:rPr>
      </w:pPr>
      <w:r w:rsidRPr="00005B83">
        <w:rPr>
          <w:rFonts w:ascii="新細明體" w:hAnsi="新細明體"/>
        </w:rPr>
        <w:t xml:space="preserve">           </w:t>
      </w:r>
      <w:r w:rsidRPr="00005B83">
        <w:rPr>
          <w:rFonts w:ascii="新細明體" w:hAnsi="新細明體" w:hint="eastAsia"/>
        </w:rPr>
        <w:t>晚場</w:t>
      </w:r>
      <w:r w:rsidRPr="00005B83">
        <w:rPr>
          <w:rFonts w:ascii="新細明體" w:hAnsi="新細明體"/>
        </w:rPr>
        <w:t xml:space="preserve"> (17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00-22</w:t>
      </w:r>
      <w:r w:rsidRPr="00005B83">
        <w:rPr>
          <w:rFonts w:ascii="新細明體" w:hAnsi="新細明體" w:hint="eastAsia"/>
        </w:rPr>
        <w:t>：</w:t>
      </w:r>
      <w:r w:rsidRPr="00005B83">
        <w:rPr>
          <w:rFonts w:ascii="新細明體" w:hAnsi="新細明體"/>
        </w:rPr>
        <w:t>00)</w:t>
      </w:r>
    </w:p>
    <w:p w:rsidR="00640ED3" w:rsidRPr="00005B83" w:rsidRDefault="00640ED3" w:rsidP="001A4C10">
      <w:pPr>
        <w:rPr>
          <w:rFonts w:ascii="新細明體" w:hAnsi="新細明體"/>
        </w:rPr>
      </w:pPr>
    </w:p>
    <w:tbl>
      <w:tblPr>
        <w:tblW w:w="10740" w:type="dxa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1"/>
        <w:gridCol w:w="961"/>
        <w:gridCol w:w="1590"/>
        <w:gridCol w:w="998"/>
        <w:gridCol w:w="696"/>
        <w:gridCol w:w="2575"/>
        <w:gridCol w:w="2309"/>
      </w:tblGrid>
      <w:tr w:rsidR="00640ED3" w:rsidRPr="00005B83" w:rsidTr="00FE0996"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D3" w:rsidRPr="00005B83" w:rsidRDefault="00640ED3" w:rsidP="00340333">
            <w:pPr>
              <w:rPr>
                <w:rFonts w:ascii="新細明體"/>
              </w:rPr>
            </w:pPr>
            <w:r w:rsidRPr="00005B83">
              <w:rPr>
                <w:rFonts w:ascii="新細明體" w:hAnsi="新細明體"/>
              </w:rPr>
              <w:t xml:space="preserve">1. </w:t>
            </w:r>
            <w:r w:rsidRPr="00005B83">
              <w:rPr>
                <w:rFonts w:ascii="新細明體" w:hAnsi="新細明體" w:hint="eastAsia"/>
              </w:rPr>
              <w:t>【</w:t>
            </w:r>
            <w:r w:rsidRPr="00005B83">
              <w:rPr>
                <w:rFonts w:ascii="新細明體" w:hAnsi="新細明體" w:cs="細明體" w:hint="eastAsia"/>
                <w:b/>
              </w:rPr>
              <w:t>烤歡天</w:t>
            </w:r>
            <w:r w:rsidRPr="00005B83">
              <w:rPr>
                <w:rFonts w:ascii="新細明體" w:hAnsi="新細明體" w:cs="細明體"/>
                <w:b/>
              </w:rPr>
              <w:t>D -10</w:t>
            </w:r>
            <w:r w:rsidRPr="00005B83">
              <w:rPr>
                <w:rFonts w:ascii="新細明體" w:hAnsi="新細明體" w:cs="細明體" w:hint="eastAsia"/>
                <w:b/>
              </w:rPr>
              <w:t>人一組</w:t>
            </w:r>
            <w:r w:rsidRPr="00005B83">
              <w:rPr>
                <w:rFonts w:ascii="新細明體" w:hAnsi="新細明體" w:cs="細明體"/>
                <w:b/>
              </w:rPr>
              <w:t xml:space="preserve"> 3000</w:t>
            </w:r>
            <w:r w:rsidRPr="00005B83">
              <w:rPr>
                <w:rFonts w:ascii="新細明體" w:hAnsi="新細明體" w:cs="細明體" w:hint="eastAsia"/>
                <w:b/>
              </w:rPr>
              <w:t>元</w:t>
            </w:r>
            <w:r w:rsidRPr="00005B83">
              <w:rPr>
                <w:rFonts w:ascii="新細明體" w:hAnsi="新細明體" w:hint="eastAsia"/>
              </w:rPr>
              <w:t>】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D3" w:rsidRPr="00005B83" w:rsidRDefault="00640ED3" w:rsidP="00340333">
            <w:pPr>
              <w:rPr>
                <w:rFonts w:ascii="新細明體"/>
              </w:rPr>
            </w:pPr>
            <w:r w:rsidRPr="00005B83">
              <w:rPr>
                <w:rFonts w:ascii="新細明體" w:hAnsi="新細明體"/>
              </w:rPr>
              <w:t>2.</w:t>
            </w:r>
            <w:r w:rsidRPr="00005B83">
              <w:rPr>
                <w:rFonts w:ascii="新細明體" w:hAnsi="新細明體" w:hint="eastAsia"/>
              </w:rPr>
              <w:t>開放場地租借</w:t>
            </w:r>
          </w:p>
        </w:tc>
      </w:tr>
      <w:tr w:rsidR="00640ED3" w:rsidRPr="00005B83" w:rsidTr="00FE0996"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食材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食材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數量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收費方式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640ED3" w:rsidRPr="00005B83" w:rsidRDefault="00640ED3" w:rsidP="00FE0996">
            <w:pPr>
              <w:jc w:val="center"/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注意事項</w:t>
            </w:r>
          </w:p>
        </w:tc>
      </w:tr>
      <w:tr w:rsidR="00640ED3" w:rsidRPr="00005B83" w:rsidTr="00FE0996">
        <w:trPr>
          <w:trHeight w:val="423"/>
        </w:trPr>
        <w:tc>
          <w:tcPr>
            <w:tcW w:w="1611" w:type="dxa"/>
            <w:tcBorders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里肌豬肉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 w:hAnsi="新細明體"/>
                <w:color w:val="00000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g"/>
              </w:smartTagPr>
              <w:r w:rsidRPr="00005B83">
                <w:rPr>
                  <w:rFonts w:ascii="新細明體" w:hAnsi="新細明體"/>
                  <w:color w:val="000000"/>
                  <w:szCs w:val="24"/>
                </w:rPr>
                <w:t>600g</w:t>
              </w:r>
            </w:smartTag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鮮蝦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盒</w:t>
            </w:r>
          </w:p>
        </w:tc>
        <w:tc>
          <w:tcPr>
            <w:tcW w:w="696" w:type="dxa"/>
            <w:vMerge w:val="restart"/>
            <w:tcBorders>
              <w:top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640ED3" w:rsidRPr="00005B83" w:rsidRDefault="00640ED3" w:rsidP="001A4C10">
            <w:pPr>
              <w:rPr>
                <w:rFonts w:ascii="新細明體" w:hAnsi="新細明體"/>
              </w:rPr>
            </w:pPr>
            <w:r w:rsidRPr="00005B83">
              <w:rPr>
                <w:rFonts w:ascii="新細明體" w:hAnsi="新細明體" w:hint="eastAsia"/>
              </w:rPr>
              <w:t>收費方式：</w:t>
            </w:r>
            <w:r w:rsidRPr="00005B83">
              <w:rPr>
                <w:rFonts w:ascii="新細明體" w:hAnsi="新細明體"/>
              </w:rPr>
              <w:t>1000</w:t>
            </w:r>
            <w:r w:rsidRPr="00005B83">
              <w:rPr>
                <w:rFonts w:ascii="新細明體" w:hAnsi="新細明體" w:hint="eastAsia"/>
              </w:rPr>
              <w:t>元</w:t>
            </w:r>
            <w:r w:rsidRPr="00005B83">
              <w:rPr>
                <w:rFonts w:ascii="新細明體" w:hAnsi="新細明體"/>
              </w:rPr>
              <w:t xml:space="preserve">/ </w:t>
            </w:r>
            <w:r w:rsidRPr="00005B83">
              <w:rPr>
                <w:rFonts w:ascii="新細明體" w:hAnsi="新細明體" w:hint="eastAsia"/>
              </w:rPr>
              <w:t>桌</w:t>
            </w:r>
            <w:r w:rsidRPr="00005B83">
              <w:rPr>
                <w:rFonts w:ascii="新細明體" w:hAnsi="新細明體"/>
              </w:rPr>
              <w:t xml:space="preserve"> </w:t>
            </w:r>
          </w:p>
          <w:p w:rsidR="00640ED3" w:rsidRPr="00005B83" w:rsidRDefault="00640ED3" w:rsidP="001A4C10">
            <w:pPr>
              <w:rPr>
                <w:rFonts w:ascii="新細明體" w:hAnsi="新細明體"/>
              </w:rPr>
            </w:pPr>
            <w:r w:rsidRPr="00005B83">
              <w:rPr>
                <w:rFonts w:ascii="新細明體" w:hAnsi="新細明體"/>
              </w:rPr>
              <w:t>(</w:t>
            </w:r>
            <w:r w:rsidRPr="00005B83">
              <w:rPr>
                <w:rFonts w:ascii="新細明體" w:hAnsi="新細明體" w:hint="eastAsia"/>
              </w:rPr>
              <w:t>約坐</w:t>
            </w:r>
            <w:r w:rsidRPr="00005B83">
              <w:rPr>
                <w:rFonts w:ascii="新細明體" w:hAnsi="新細明體"/>
              </w:rPr>
              <w:t>10</w:t>
            </w:r>
            <w:r w:rsidRPr="00005B83">
              <w:rPr>
                <w:rFonts w:ascii="新細明體" w:hAnsi="新細明體" w:hint="eastAsia"/>
              </w:rPr>
              <w:t>人最為舒適</w:t>
            </w:r>
            <w:r w:rsidRPr="00005B83">
              <w:rPr>
                <w:rFonts w:ascii="新細明體" w:hAnsi="新細明體"/>
              </w:rPr>
              <w:t>)</w:t>
            </w:r>
          </w:p>
          <w:p w:rsidR="00640ED3" w:rsidRPr="00005B83" w:rsidRDefault="00640ED3" w:rsidP="001A4C10">
            <w:pPr>
              <w:rPr>
                <w:rFonts w:ascii="新細明體" w:hAnsi="新細明體"/>
              </w:rPr>
            </w:pPr>
          </w:p>
          <w:p w:rsidR="00640ED3" w:rsidRPr="00005B83" w:rsidRDefault="00640ED3" w:rsidP="001A4C10">
            <w:pPr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優惠內容：免收門票、每桌提供木炭兩包、網子一片</w:t>
            </w:r>
          </w:p>
        </w:tc>
        <w:tc>
          <w:tcPr>
            <w:tcW w:w="2309" w:type="dxa"/>
            <w:vMerge w:val="restart"/>
          </w:tcPr>
          <w:p w:rsidR="00640ED3" w:rsidRPr="00005B83" w:rsidRDefault="00640ED3" w:rsidP="001A4C10">
            <w:pPr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僅提供</w:t>
            </w:r>
            <w:r w:rsidRPr="00005B83">
              <w:rPr>
                <w:rFonts w:ascii="新細明體" w:hAnsi="新細明體"/>
              </w:rPr>
              <w:t xml:space="preserve"> </w:t>
            </w:r>
            <w:r w:rsidRPr="00005B83">
              <w:rPr>
                <w:rFonts w:ascii="新細明體" w:hAnsi="新細明體" w:hint="eastAsia"/>
              </w:rPr>
              <w:t>桌面使用</w:t>
            </w:r>
            <w:r w:rsidRPr="00005B83">
              <w:rPr>
                <w:rFonts w:ascii="新細明體" w:hAnsi="新細明體"/>
              </w:rPr>
              <w:t xml:space="preserve"> </w:t>
            </w:r>
            <w:r w:rsidRPr="00005B83">
              <w:rPr>
                <w:rFonts w:ascii="新細明體" w:hAnsi="新細明體" w:hint="eastAsia"/>
              </w:rPr>
              <w:t>與每桌提供一個烤爐。其餘皆須自備唷！</w:t>
            </w:r>
          </w:p>
          <w:p w:rsidR="00640ED3" w:rsidRPr="00005B83" w:rsidRDefault="00640ED3" w:rsidP="001A4C10">
            <w:pPr>
              <w:rPr>
                <w:rFonts w:ascii="新細明體"/>
              </w:rPr>
            </w:pPr>
            <w:r w:rsidRPr="00005B83">
              <w:rPr>
                <w:rFonts w:ascii="新細明體" w:hAnsi="新細明體" w:hint="eastAsia"/>
              </w:rPr>
              <w:t>※園區禁帶卡斯爐！</w:t>
            </w:r>
          </w:p>
        </w:tc>
      </w:tr>
      <w:tr w:rsidR="00640ED3" w:rsidRPr="00005B83" w:rsidTr="00FE0996">
        <w:trPr>
          <w:trHeight w:val="424"/>
        </w:trPr>
        <w:tc>
          <w:tcPr>
            <w:tcW w:w="1611" w:type="dxa"/>
            <w:tcBorders>
              <w:top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中式香腸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10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支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魚下巴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包</w:t>
            </w:r>
          </w:p>
        </w:tc>
        <w:tc>
          <w:tcPr>
            <w:tcW w:w="696" w:type="dxa"/>
            <w:vMerge/>
            <w:tcBorders>
              <w:bottom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  <w:tc>
          <w:tcPr>
            <w:tcW w:w="2575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  <w:tc>
          <w:tcPr>
            <w:tcW w:w="2309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</w:tr>
      <w:tr w:rsidR="00640ED3" w:rsidRPr="00005B83" w:rsidTr="00FE0996">
        <w:trPr>
          <w:trHeight w:val="423"/>
        </w:trPr>
        <w:tc>
          <w:tcPr>
            <w:tcW w:w="1611" w:type="dxa"/>
            <w:tcBorders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香榭雞腿排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10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份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奶油杏鮑菇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盒</w:t>
            </w:r>
          </w:p>
        </w:tc>
        <w:tc>
          <w:tcPr>
            <w:tcW w:w="696" w:type="dxa"/>
            <w:vMerge w:val="restart"/>
            <w:tcBorders>
              <w:top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  <w:tc>
          <w:tcPr>
            <w:tcW w:w="2575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  <w:tc>
          <w:tcPr>
            <w:tcW w:w="2309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</w:tr>
      <w:tr w:rsidR="00640ED3" w:rsidRPr="00005B83" w:rsidTr="00FE0996">
        <w:trPr>
          <w:trHeight w:val="424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雞翅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10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支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季節蔬菜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份</w:t>
            </w:r>
          </w:p>
        </w:tc>
        <w:tc>
          <w:tcPr>
            <w:tcW w:w="696" w:type="dxa"/>
            <w:vMerge/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  <w:tc>
          <w:tcPr>
            <w:tcW w:w="2575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  <w:tc>
          <w:tcPr>
            <w:tcW w:w="2309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</w:tr>
      <w:tr w:rsidR="00640ED3" w:rsidRPr="00005B83" w:rsidTr="00FE0996">
        <w:trPr>
          <w:trHeight w:val="424"/>
        </w:trPr>
        <w:tc>
          <w:tcPr>
            <w:tcW w:w="1611" w:type="dxa"/>
            <w:tcBorders>
              <w:top w:val="single" w:sz="4" w:space="0" w:color="auto"/>
            </w:tcBorders>
          </w:tcPr>
          <w:p w:rsidR="00640ED3" w:rsidRPr="00005B83" w:rsidRDefault="00640ED3" w:rsidP="00F954EB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花枝丸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15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顆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40ED3" w:rsidRPr="00005B83" w:rsidRDefault="00640ED3" w:rsidP="00805333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雞肉湯品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鍋</w:t>
            </w:r>
            <w:r w:rsidRPr="00005B83">
              <w:rPr>
                <w:rFonts w:ascii="新細明體" w:hAnsi="新細明體"/>
                <w:color w:val="000000"/>
                <w:szCs w:val="24"/>
              </w:rPr>
              <w:t>/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桌</w:t>
            </w:r>
          </w:p>
        </w:tc>
        <w:tc>
          <w:tcPr>
            <w:tcW w:w="696" w:type="dxa"/>
            <w:vMerge/>
            <w:tcBorders>
              <w:bottom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  <w:tc>
          <w:tcPr>
            <w:tcW w:w="2575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  <w:tc>
          <w:tcPr>
            <w:tcW w:w="2309" w:type="dxa"/>
            <w:vMerge/>
          </w:tcPr>
          <w:p w:rsidR="00640ED3" w:rsidRPr="00005B83" w:rsidRDefault="00640ED3" w:rsidP="001A4C10">
            <w:pPr>
              <w:rPr>
                <w:rFonts w:ascii="新細明體"/>
              </w:rPr>
            </w:pPr>
          </w:p>
        </w:tc>
      </w:tr>
      <w:tr w:rsidR="00640ED3" w:rsidRPr="00005B83" w:rsidTr="00FE0996">
        <w:trPr>
          <w:gridAfter w:val="2"/>
          <w:wAfter w:w="4884" w:type="dxa"/>
          <w:trHeight w:val="423"/>
        </w:trPr>
        <w:tc>
          <w:tcPr>
            <w:tcW w:w="1611" w:type="dxa"/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甜不辣</w:t>
            </w:r>
          </w:p>
        </w:tc>
        <w:tc>
          <w:tcPr>
            <w:tcW w:w="961" w:type="dxa"/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10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片</w:t>
            </w:r>
          </w:p>
        </w:tc>
        <w:tc>
          <w:tcPr>
            <w:tcW w:w="1590" w:type="dxa"/>
          </w:tcPr>
          <w:p w:rsidR="00640ED3" w:rsidRPr="00005B83" w:rsidRDefault="00640ED3" w:rsidP="001A4C10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傳統炒麵</w:t>
            </w:r>
          </w:p>
        </w:tc>
        <w:tc>
          <w:tcPr>
            <w:tcW w:w="998" w:type="dxa"/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盤</w:t>
            </w:r>
            <w:r w:rsidRPr="00005B83">
              <w:rPr>
                <w:rFonts w:ascii="新細明體" w:hAnsi="新細明體"/>
                <w:color w:val="000000"/>
                <w:szCs w:val="24"/>
              </w:rPr>
              <w:t>/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桌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</w:tr>
      <w:tr w:rsidR="00640ED3" w:rsidRPr="00005B83" w:rsidTr="00FE0996">
        <w:trPr>
          <w:gridAfter w:val="2"/>
          <w:wAfter w:w="4884" w:type="dxa"/>
          <w:trHeight w:val="424"/>
        </w:trPr>
        <w:tc>
          <w:tcPr>
            <w:tcW w:w="1611" w:type="dxa"/>
          </w:tcPr>
          <w:p w:rsidR="00640ED3" w:rsidRPr="00005B83" w:rsidRDefault="00640ED3" w:rsidP="0086667F">
            <w:pPr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用具與佐料</w:t>
            </w:r>
          </w:p>
        </w:tc>
        <w:tc>
          <w:tcPr>
            <w:tcW w:w="961" w:type="dxa"/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/>
                <w:color w:val="000000"/>
                <w:szCs w:val="24"/>
              </w:rPr>
              <w:t>1</w:t>
            </w:r>
            <w:r w:rsidRPr="00005B83">
              <w:rPr>
                <w:rFonts w:ascii="新細明體" w:hAnsi="新細明體" w:hint="eastAsia"/>
                <w:color w:val="000000"/>
                <w:szCs w:val="24"/>
              </w:rPr>
              <w:t>套</w:t>
            </w:r>
          </w:p>
        </w:tc>
        <w:tc>
          <w:tcPr>
            <w:tcW w:w="2588" w:type="dxa"/>
            <w:gridSpan w:val="2"/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古早味冬瓜茶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</w:tr>
      <w:tr w:rsidR="00640ED3" w:rsidRPr="00005B83" w:rsidTr="00FE0996">
        <w:trPr>
          <w:gridAfter w:val="2"/>
          <w:wAfter w:w="4884" w:type="dxa"/>
          <w:trHeight w:val="424"/>
        </w:trPr>
        <w:tc>
          <w:tcPr>
            <w:tcW w:w="2572" w:type="dxa"/>
            <w:gridSpan w:val="2"/>
          </w:tcPr>
          <w:p w:rsidR="00640ED3" w:rsidRPr="00005B83" w:rsidRDefault="00640ED3" w:rsidP="00FE0996">
            <w:pPr>
              <w:jc w:val="right"/>
              <w:rPr>
                <w:rFonts w:ascii="新細明體"/>
                <w:color w:val="000000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食材會因季節更換</w:t>
            </w:r>
          </w:p>
        </w:tc>
        <w:tc>
          <w:tcPr>
            <w:tcW w:w="2588" w:type="dxa"/>
            <w:gridSpan w:val="2"/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  <w:r w:rsidRPr="00005B83">
              <w:rPr>
                <w:rFonts w:ascii="新細明體" w:hAnsi="新細明體" w:hint="eastAsia"/>
                <w:color w:val="000000"/>
                <w:szCs w:val="24"/>
              </w:rPr>
              <w:t>凡預訂贈送手工吐司一條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640ED3" w:rsidRPr="00005B83" w:rsidRDefault="00640ED3" w:rsidP="001A4C10">
            <w:pPr>
              <w:rPr>
                <w:rFonts w:ascii="新細明體"/>
                <w:szCs w:val="24"/>
              </w:rPr>
            </w:pPr>
          </w:p>
        </w:tc>
      </w:tr>
    </w:tbl>
    <w:p w:rsidR="00640ED3" w:rsidRPr="00005B83" w:rsidRDefault="00640ED3" w:rsidP="00B66B00">
      <w:pPr>
        <w:rPr>
          <w:rFonts w:ascii="新細明體"/>
        </w:rPr>
      </w:pPr>
    </w:p>
    <w:p w:rsidR="00640ED3" w:rsidRPr="00005B83" w:rsidRDefault="00640ED3" w:rsidP="00B66B00">
      <w:pPr>
        <w:jc w:val="both"/>
        <w:rPr>
          <w:rFonts w:ascii="新細明體"/>
        </w:rPr>
      </w:pPr>
    </w:p>
    <w:p w:rsidR="00640ED3" w:rsidRPr="00005B83" w:rsidRDefault="00640ED3" w:rsidP="00B66B00">
      <w:pPr>
        <w:jc w:val="both"/>
        <w:rPr>
          <w:rFonts w:ascii="新細明體"/>
        </w:rPr>
      </w:pPr>
    </w:p>
    <w:p w:rsidR="00640ED3" w:rsidRPr="00005B83" w:rsidRDefault="00640ED3" w:rsidP="00B66B00">
      <w:pPr>
        <w:jc w:val="both"/>
        <w:rPr>
          <w:rFonts w:ascii="新細明體"/>
        </w:rPr>
      </w:pPr>
    </w:p>
    <w:p w:rsidR="00640ED3" w:rsidRPr="00005B83" w:rsidRDefault="00640ED3" w:rsidP="00B66B00">
      <w:pPr>
        <w:rPr>
          <w:rFonts w:ascii="新細明體" w:hAnsi="新細明體"/>
        </w:rPr>
      </w:pPr>
      <w:r w:rsidRPr="00005B83">
        <w:rPr>
          <w:rFonts w:ascii="新細明體" w:hAnsi="新細明體" w:hint="eastAsia"/>
        </w:rPr>
        <w:t>預約電話：</w:t>
      </w:r>
      <w:r w:rsidRPr="00005B83">
        <w:rPr>
          <w:rFonts w:ascii="新細明體" w:hAnsi="新細明體"/>
        </w:rPr>
        <w:t xml:space="preserve">04-2493-7679               </w:t>
      </w:r>
      <w:r w:rsidRPr="00005B83">
        <w:rPr>
          <w:rFonts w:ascii="新細明體" w:hAnsi="新細明體" w:hint="eastAsia"/>
        </w:rPr>
        <w:t>網址：</w:t>
      </w:r>
      <w:r w:rsidRPr="00005B83">
        <w:rPr>
          <w:rFonts w:ascii="新細明體" w:hAnsi="新細明體"/>
        </w:rPr>
        <w:t xml:space="preserve">www.wfarm.com.tw  </w:t>
      </w:r>
    </w:p>
    <w:p w:rsidR="00640ED3" w:rsidRPr="00005B83" w:rsidRDefault="00640ED3" w:rsidP="00B66B00">
      <w:pPr>
        <w:jc w:val="both"/>
        <w:rPr>
          <w:rFonts w:ascii="新細明體"/>
        </w:rPr>
      </w:pPr>
      <w:r w:rsidRPr="00005B83">
        <w:rPr>
          <w:rFonts w:ascii="新細明體" w:hAnsi="新細明體" w:hint="eastAsia"/>
        </w:rPr>
        <w:t>地址：台中市大里區健東路</w:t>
      </w:r>
      <w:r w:rsidRPr="00005B83">
        <w:rPr>
          <w:rFonts w:ascii="新細明體" w:hAnsi="新細明體"/>
        </w:rPr>
        <w:t>123</w:t>
      </w:r>
      <w:r w:rsidRPr="00005B83">
        <w:rPr>
          <w:rFonts w:ascii="新細明體" w:hAnsi="新細明體" w:hint="eastAsia"/>
        </w:rPr>
        <w:t>號</w:t>
      </w:r>
    </w:p>
    <w:sectPr w:rsidR="00640ED3" w:rsidRPr="00005B83" w:rsidSect="00B410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D3" w:rsidRDefault="00640ED3" w:rsidP="00AD4314">
      <w:r>
        <w:separator/>
      </w:r>
    </w:p>
  </w:endnote>
  <w:endnote w:type="continuationSeparator" w:id="0">
    <w:p w:rsidR="00640ED3" w:rsidRDefault="00640ED3" w:rsidP="00AD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D3" w:rsidRDefault="00640ED3" w:rsidP="00AD4314">
      <w:r>
        <w:separator/>
      </w:r>
    </w:p>
  </w:footnote>
  <w:footnote w:type="continuationSeparator" w:id="0">
    <w:p w:rsidR="00640ED3" w:rsidRDefault="00640ED3" w:rsidP="00AD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2B"/>
    <w:multiLevelType w:val="hybridMultilevel"/>
    <w:tmpl w:val="39746298"/>
    <w:lvl w:ilvl="0" w:tplc="5CFEE2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FBE397A"/>
    <w:multiLevelType w:val="hybridMultilevel"/>
    <w:tmpl w:val="751AE666"/>
    <w:lvl w:ilvl="0" w:tplc="2DA8F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4B7D4E04"/>
    <w:multiLevelType w:val="hybridMultilevel"/>
    <w:tmpl w:val="47DE6566"/>
    <w:lvl w:ilvl="0" w:tplc="00A64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4D4F16F8"/>
    <w:multiLevelType w:val="hybridMultilevel"/>
    <w:tmpl w:val="C0DE7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87"/>
    <w:rsid w:val="00005B83"/>
    <w:rsid w:val="001A4C10"/>
    <w:rsid w:val="00340333"/>
    <w:rsid w:val="00501D4A"/>
    <w:rsid w:val="00543493"/>
    <w:rsid w:val="00640ED3"/>
    <w:rsid w:val="00737C83"/>
    <w:rsid w:val="007B15C9"/>
    <w:rsid w:val="007C2D98"/>
    <w:rsid w:val="00805333"/>
    <w:rsid w:val="0086667F"/>
    <w:rsid w:val="00881F87"/>
    <w:rsid w:val="00894D89"/>
    <w:rsid w:val="00A227DD"/>
    <w:rsid w:val="00AD4314"/>
    <w:rsid w:val="00B41077"/>
    <w:rsid w:val="00B66B00"/>
    <w:rsid w:val="00BE2247"/>
    <w:rsid w:val="00C7597C"/>
    <w:rsid w:val="00CE7BD9"/>
    <w:rsid w:val="00F72B3C"/>
    <w:rsid w:val="00F954EB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7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B3C"/>
    <w:pPr>
      <w:ind w:leftChars="200" w:left="480"/>
    </w:pPr>
  </w:style>
  <w:style w:type="table" w:styleId="TableGrid">
    <w:name w:val="Table Grid"/>
    <w:basedOn w:val="TableNormal"/>
    <w:uiPriority w:val="99"/>
    <w:rsid w:val="00F72B3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D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431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D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431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【歡慶中秋、雙十連續假期】</dc:title>
  <dc:subject/>
  <dc:creator>WIN7</dc:creator>
  <cp:keywords/>
  <dc:description/>
  <cp:lastModifiedBy>Customer</cp:lastModifiedBy>
  <cp:revision>2</cp:revision>
  <cp:lastPrinted>2016-07-03T06:35:00Z</cp:lastPrinted>
  <dcterms:created xsi:type="dcterms:W3CDTF">2017-08-16T09:58:00Z</dcterms:created>
  <dcterms:modified xsi:type="dcterms:W3CDTF">2017-08-16T09:58:00Z</dcterms:modified>
</cp:coreProperties>
</file>