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54" w:rsidRPr="00830928" w:rsidRDefault="00DF3154" w:rsidP="009773EB">
      <w:pPr>
        <w:pStyle w:val="BodyText"/>
        <w:jc w:val="center"/>
        <w:rPr>
          <w:rFonts w:ascii="新細明體"/>
          <w:sz w:val="32"/>
          <w:szCs w:val="32"/>
        </w:rPr>
      </w:pPr>
      <w:r w:rsidRPr="00830928">
        <w:rPr>
          <w:rFonts w:ascii="新細明體" w:hAnsi="新細明體" w:hint="eastAsia"/>
          <w:sz w:val="32"/>
          <w:szCs w:val="32"/>
        </w:rPr>
        <w:t>竹仔坑文山休閒農場</w:t>
      </w:r>
      <w:r w:rsidRPr="00830928">
        <w:rPr>
          <w:rFonts w:ascii="新細明體" w:hAnsi="新細明體"/>
          <w:sz w:val="32"/>
          <w:szCs w:val="32"/>
        </w:rPr>
        <w:t>2021</w:t>
      </w:r>
      <w:r w:rsidRPr="00830928">
        <w:rPr>
          <w:rFonts w:ascii="新細明體" w:hAnsi="新細明體" w:hint="eastAsia"/>
          <w:sz w:val="32"/>
          <w:szCs w:val="32"/>
        </w:rPr>
        <w:t>新春專案</w:t>
      </w:r>
    </w:p>
    <w:p w:rsidR="00DF3154" w:rsidRPr="00830928" w:rsidRDefault="00DF3154" w:rsidP="00A50C72">
      <w:pPr>
        <w:pStyle w:val="ListParagraph"/>
        <w:numPr>
          <w:ilvl w:val="0"/>
          <w:numId w:val="1"/>
        </w:numPr>
        <w:spacing w:line="320" w:lineRule="exact"/>
        <w:ind w:leftChars="0" w:left="482"/>
        <w:rPr>
          <w:rFonts w:ascii="新細明體"/>
          <w:b/>
          <w:bCs/>
          <w:sz w:val="28"/>
          <w:szCs w:val="28"/>
        </w:rPr>
      </w:pPr>
      <w:r w:rsidRPr="00830928">
        <w:rPr>
          <w:rFonts w:ascii="新細明體" w:hAnsi="新細明體" w:hint="eastAsia"/>
          <w:b/>
          <w:bCs/>
          <w:sz w:val="28"/>
          <w:szCs w:val="28"/>
        </w:rPr>
        <w:t>營業時間與注意事項：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</w:rPr>
        <w:t>園區自</w:t>
      </w:r>
      <w:r w:rsidRPr="00830928">
        <w:rPr>
          <w:rFonts w:ascii="新細明體" w:hAnsi="新細明體"/>
        </w:rPr>
        <w:t xml:space="preserve">2/8 </w:t>
      </w:r>
      <w:r w:rsidRPr="00830928">
        <w:rPr>
          <w:rFonts w:ascii="新細明體" w:hAnsi="新細明體" w:hint="eastAsia"/>
        </w:rPr>
        <w:t>至</w:t>
      </w:r>
      <w:r w:rsidRPr="00830928">
        <w:rPr>
          <w:rFonts w:ascii="新細明體" w:hAnsi="新細明體"/>
        </w:rPr>
        <w:t>2/12</w:t>
      </w:r>
      <w:r w:rsidRPr="00830928">
        <w:rPr>
          <w:rFonts w:ascii="新細明體" w:hAnsi="新細明體" w:hint="eastAsia"/>
        </w:rPr>
        <w:t>公休五日，</w:t>
      </w:r>
      <w:r w:rsidRPr="00830928">
        <w:rPr>
          <w:rFonts w:ascii="新細明體" w:hAnsi="新細明體"/>
          <w:b/>
          <w:bCs/>
          <w:u w:val="single"/>
        </w:rPr>
        <w:t xml:space="preserve">2/13 </w:t>
      </w:r>
      <w:r w:rsidRPr="00830928">
        <w:rPr>
          <w:rFonts w:ascii="新細明體" w:hAnsi="新細明體" w:hint="eastAsia"/>
          <w:b/>
          <w:bCs/>
          <w:u w:val="single"/>
        </w:rPr>
        <w:t>初二營業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</w:rPr>
        <w:t>新春期間</w:t>
      </w:r>
      <w:r w:rsidRPr="00830928">
        <w:rPr>
          <w:rFonts w:ascii="新細明體" w:hAnsi="新細明體"/>
        </w:rPr>
        <w:t>(2/13~2/16)</w:t>
      </w:r>
      <w:r w:rsidRPr="00830928">
        <w:rPr>
          <w:rFonts w:ascii="新細明體" w:hAnsi="新細明體" w:hint="eastAsia"/>
        </w:rPr>
        <w:t>免購門票</w:t>
      </w:r>
      <w:r w:rsidRPr="00830928">
        <w:rPr>
          <w:rFonts w:ascii="新細明體" w:hAnsi="新細明體"/>
        </w:rPr>
        <w:t xml:space="preserve"> </w:t>
      </w:r>
      <w:r w:rsidRPr="00830928">
        <w:rPr>
          <w:rFonts w:ascii="新細明體" w:hAnsi="新細明體" w:hint="eastAsia"/>
        </w:rPr>
        <w:t>歡迎大家一起來玩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</w:rPr>
        <w:t>新春期間</w:t>
      </w:r>
      <w:r w:rsidRPr="00830928">
        <w:rPr>
          <w:rFonts w:ascii="新細明體" w:hAnsi="新細明體"/>
        </w:rPr>
        <w:t>(2/13~2/16)</w:t>
      </w:r>
      <w:r w:rsidRPr="00830928">
        <w:rPr>
          <w:rFonts w:ascii="新細明體" w:hAnsi="新細明體" w:hint="eastAsia"/>
        </w:rPr>
        <w:t>園區僅預定新春專案，如有不便請見諒。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  <w:b/>
          <w:bCs/>
          <w:u w:val="single"/>
        </w:rPr>
        <w:t>◎</w:t>
      </w:r>
      <w:r w:rsidRPr="00830928">
        <w:rPr>
          <w:rFonts w:ascii="新細明體" w:hAnsi="新細明體"/>
          <w:b/>
          <w:bCs/>
          <w:u w:val="single"/>
        </w:rPr>
        <w:t xml:space="preserve">2/13 </w:t>
      </w:r>
      <w:r w:rsidRPr="00830928">
        <w:rPr>
          <w:rFonts w:ascii="新細明體" w:hAnsi="新細明體" w:hint="eastAsia"/>
          <w:b/>
          <w:bCs/>
          <w:u w:val="single"/>
        </w:rPr>
        <w:t>初二</w:t>
      </w:r>
      <w:r w:rsidRPr="00830928">
        <w:rPr>
          <w:rFonts w:ascii="新細明體" w:hAnsi="新細明體"/>
          <w:b/>
          <w:bCs/>
          <w:u w:val="single"/>
        </w:rPr>
        <w:t xml:space="preserve"> </w:t>
      </w:r>
      <w:r w:rsidRPr="00830928">
        <w:rPr>
          <w:rFonts w:ascii="新細明體" w:hAnsi="新細明體" w:hint="eastAsia"/>
          <w:b/>
          <w:bCs/>
          <w:u w:val="single"/>
        </w:rPr>
        <w:t>僅提供</w:t>
      </w:r>
      <w:r w:rsidRPr="00830928">
        <w:rPr>
          <w:rFonts w:ascii="新細明體" w:hAnsi="新細明體"/>
          <w:b/>
          <w:bCs/>
          <w:u w:val="single"/>
        </w:rPr>
        <w:t>E</w:t>
      </w:r>
      <w:r w:rsidRPr="00830928">
        <w:rPr>
          <w:rFonts w:ascii="新細明體" w:hAnsi="新細明體" w:hint="eastAsia"/>
          <w:b/>
          <w:bCs/>
          <w:u w:val="single"/>
        </w:rPr>
        <w:t>餐</w:t>
      </w:r>
      <w:r w:rsidRPr="00830928">
        <w:rPr>
          <w:rFonts w:ascii="新細明體" w:hAnsi="新細明體"/>
          <w:b/>
          <w:bCs/>
          <w:u w:val="single"/>
        </w:rPr>
        <w:t>(</w:t>
      </w:r>
      <w:r w:rsidRPr="00830928">
        <w:rPr>
          <w:rFonts w:ascii="新細明體" w:hAnsi="新細明體" w:hint="eastAsia"/>
          <w:b/>
          <w:bCs/>
          <w:u w:val="single"/>
        </w:rPr>
        <w:t>桌菜</w:t>
      </w:r>
      <w:r w:rsidRPr="00830928">
        <w:rPr>
          <w:rFonts w:ascii="新細明體" w:hAnsi="新細明體"/>
          <w:b/>
          <w:bCs/>
          <w:u w:val="single"/>
        </w:rPr>
        <w:t>)</w:t>
      </w:r>
      <w:r w:rsidRPr="00830928">
        <w:rPr>
          <w:rFonts w:ascii="新細明體" w:hAnsi="新細明體" w:hint="eastAsia"/>
          <w:b/>
          <w:bCs/>
          <w:u w:val="single"/>
        </w:rPr>
        <w:t>預訂，不便之處請見諒</w:t>
      </w:r>
      <w:r w:rsidRPr="00830928">
        <w:rPr>
          <w:rFonts w:ascii="新細明體" w:hAnsi="新細明體" w:hint="eastAsia"/>
        </w:rPr>
        <w:t>。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 w:hAnsi="新細明體"/>
        </w:rPr>
      </w:pPr>
      <w:r w:rsidRPr="00830928">
        <w:rPr>
          <w:rFonts w:ascii="新細明體" w:hAnsi="新細明體" w:hint="eastAsia"/>
        </w:rPr>
        <w:t>營業時間</w:t>
      </w:r>
      <w:r w:rsidRPr="00830928">
        <w:rPr>
          <w:rFonts w:ascii="新細明體" w:hAnsi="新細明體"/>
        </w:rPr>
        <w:t>9</w:t>
      </w:r>
      <w:r w:rsidRPr="00830928">
        <w:rPr>
          <w:rFonts w:ascii="新細明體" w:hAnsi="新細明體" w:hint="eastAsia"/>
        </w:rPr>
        <w:t>：</w:t>
      </w:r>
      <w:r w:rsidRPr="00830928">
        <w:rPr>
          <w:rFonts w:ascii="新細明體" w:hAnsi="新細明體"/>
        </w:rPr>
        <w:t>00~17</w:t>
      </w:r>
      <w:r w:rsidRPr="00830928">
        <w:rPr>
          <w:rFonts w:ascii="新細明體" w:hAnsi="新細明體" w:hint="eastAsia"/>
        </w:rPr>
        <w:t>：</w:t>
      </w:r>
      <w:r w:rsidRPr="00830928">
        <w:rPr>
          <w:rFonts w:ascii="新細明體" w:hAnsi="新細明體"/>
        </w:rPr>
        <w:t xml:space="preserve">00 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</w:rPr>
        <w:t>預定新春專案當日最晚請於</w:t>
      </w:r>
      <w:r w:rsidRPr="00830928">
        <w:rPr>
          <w:rFonts w:ascii="新細明體" w:hAnsi="新細明體"/>
        </w:rPr>
        <w:t>12</w:t>
      </w:r>
      <w:r w:rsidRPr="00830928">
        <w:rPr>
          <w:rFonts w:ascii="新細明體" w:hAnsi="新細明體" w:hint="eastAsia"/>
        </w:rPr>
        <w:t>：</w:t>
      </w:r>
      <w:r w:rsidRPr="00830928">
        <w:rPr>
          <w:rFonts w:ascii="新細明體" w:hAnsi="新細明體"/>
        </w:rPr>
        <w:t>30</w:t>
      </w:r>
      <w:r w:rsidRPr="00830928">
        <w:rPr>
          <w:rFonts w:ascii="新細明體" w:hAnsi="新細明體" w:hint="eastAsia"/>
        </w:rPr>
        <w:t>前抵達園區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</w:rPr>
        <w:t>座位區開放時間至</w:t>
      </w:r>
      <w:r w:rsidRPr="00830928">
        <w:rPr>
          <w:rFonts w:ascii="新細明體" w:hAnsi="新細明體"/>
        </w:rPr>
        <w:t>16</w:t>
      </w:r>
      <w:r w:rsidRPr="00830928">
        <w:rPr>
          <w:rFonts w:ascii="新細明體" w:hAnsi="新細明體" w:hint="eastAsia"/>
        </w:rPr>
        <w:t>：</w:t>
      </w:r>
      <w:r w:rsidRPr="00830928">
        <w:rPr>
          <w:rFonts w:ascii="新細明體" w:hAnsi="新細明體"/>
        </w:rPr>
        <w:t>30</w:t>
      </w:r>
      <w:r w:rsidRPr="00830928">
        <w:rPr>
          <w:rFonts w:ascii="新細明體" w:hAnsi="新細明體" w:hint="eastAsia"/>
        </w:rPr>
        <w:t>，不便之處請見諒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</w:rPr>
        <w:t>園區禁帶外食</w:t>
      </w:r>
      <w:r w:rsidRPr="00830928">
        <w:rPr>
          <w:rFonts w:ascii="新細明體" w:hAnsi="新細明體"/>
        </w:rPr>
        <w:t>(</w:t>
      </w:r>
      <w:r w:rsidRPr="00830928">
        <w:rPr>
          <w:rFonts w:ascii="新細明體" w:hAnsi="新細明體" w:hint="eastAsia"/>
        </w:rPr>
        <w:t>租借烤肉區者除外</w:t>
      </w:r>
      <w:r w:rsidRPr="00830928">
        <w:rPr>
          <w:rFonts w:ascii="新細明體" w:hAnsi="新細明體"/>
        </w:rPr>
        <w:t>)</w:t>
      </w:r>
      <w:r w:rsidRPr="00830928">
        <w:rPr>
          <w:rFonts w:ascii="新細明體" w:hAnsi="新細明體" w:hint="eastAsia"/>
        </w:rPr>
        <w:t>與卡斯爐烹煮，如有攜帶</w:t>
      </w:r>
      <w:r w:rsidRPr="00830928">
        <w:rPr>
          <w:rFonts w:ascii="新細明體" w:hAnsi="新細明體"/>
        </w:rPr>
        <w:t xml:space="preserve"> </w:t>
      </w:r>
      <w:r w:rsidRPr="00830928">
        <w:rPr>
          <w:rFonts w:ascii="新細明體" w:hAnsi="新細明體" w:hint="eastAsia"/>
        </w:rPr>
        <w:t>將每桌額外酌收清潔費。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  <w:r w:rsidRPr="00830928">
        <w:rPr>
          <w:rFonts w:ascii="新細明體" w:hAnsi="新細明體" w:hint="eastAsia"/>
        </w:rPr>
        <w:t>活動詳情可至官網</w:t>
      </w:r>
      <w:r w:rsidRPr="00830928">
        <w:rPr>
          <w:rFonts w:ascii="新細明體" w:hAnsi="新細明體"/>
        </w:rPr>
        <w:t xml:space="preserve"> </w:t>
      </w:r>
      <w:r w:rsidRPr="00830928">
        <w:rPr>
          <w:rFonts w:ascii="新細明體" w:hAnsi="新細明體" w:hint="eastAsia"/>
        </w:rPr>
        <w:t>或</w:t>
      </w:r>
      <w:r w:rsidRPr="00830928">
        <w:rPr>
          <w:rFonts w:ascii="新細明體" w:hAnsi="新細明體"/>
        </w:rPr>
        <w:t xml:space="preserve"> </w:t>
      </w:r>
      <w:r w:rsidRPr="00830928">
        <w:rPr>
          <w:rFonts w:ascii="新細明體" w:hAnsi="新細明體" w:hint="eastAsia"/>
        </w:rPr>
        <w:t>粉絲專頁</w:t>
      </w:r>
      <w:r w:rsidRPr="00830928">
        <w:rPr>
          <w:rFonts w:ascii="新細明體" w:hAnsi="新細明體"/>
        </w:rPr>
        <w:t xml:space="preserve"> </w:t>
      </w:r>
      <w:r w:rsidRPr="00830928">
        <w:rPr>
          <w:rFonts w:ascii="新細明體" w:hAnsi="新細明體" w:hint="eastAsia"/>
        </w:rPr>
        <w:t>查詢</w:t>
      </w:r>
    </w:p>
    <w:p w:rsidR="00DF3154" w:rsidRPr="00830928" w:rsidRDefault="00DF3154" w:rsidP="00A50C72">
      <w:pPr>
        <w:pStyle w:val="ListParagraph"/>
        <w:spacing w:line="320" w:lineRule="exact"/>
        <w:ind w:leftChars="0" w:left="482"/>
        <w:rPr>
          <w:rFonts w:ascii="新細明體"/>
        </w:rPr>
      </w:pPr>
    </w:p>
    <w:p w:rsidR="00DF3154" w:rsidRPr="00830928" w:rsidRDefault="00DF3154" w:rsidP="00830928">
      <w:pPr>
        <w:pStyle w:val="ListParagraph"/>
        <w:numPr>
          <w:ilvl w:val="0"/>
          <w:numId w:val="1"/>
        </w:numPr>
        <w:spacing w:afterLines="50" w:line="320" w:lineRule="exact"/>
        <w:ind w:leftChars="0" w:left="482" w:hanging="482"/>
        <w:rPr>
          <w:rFonts w:ascii="新細明體"/>
          <w:b/>
          <w:bCs/>
          <w:sz w:val="28"/>
          <w:szCs w:val="28"/>
        </w:rPr>
      </w:pPr>
      <w:r w:rsidRPr="00830928">
        <w:rPr>
          <w:rFonts w:ascii="新細明體" w:hAnsi="新細明體" w:hint="eastAsia"/>
          <w:b/>
          <w:bCs/>
          <w:sz w:val="28"/>
          <w:szCs w:val="28"/>
        </w:rPr>
        <w:t>新春專案內容：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1701"/>
        <w:gridCol w:w="7796"/>
      </w:tblGrid>
      <w:tr w:rsidR="00DF3154" w:rsidRPr="00830928" w:rsidTr="00DF3530">
        <w:tc>
          <w:tcPr>
            <w:tcW w:w="1500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  <w:b/>
                <w:bCs/>
              </w:rPr>
            </w:pPr>
            <w:r w:rsidRPr="00830928">
              <w:rPr>
                <w:rFonts w:ascii="新細明體" w:hAnsi="新細明體" w:hint="eastAsia"/>
                <w:b/>
                <w:bCs/>
              </w:rPr>
              <w:t>方案</w:t>
            </w:r>
          </w:p>
        </w:tc>
        <w:tc>
          <w:tcPr>
            <w:tcW w:w="1701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  <w:b/>
                <w:bCs/>
              </w:rPr>
            </w:pPr>
            <w:r w:rsidRPr="00830928">
              <w:rPr>
                <w:rFonts w:ascii="新細明體" w:hAnsi="新細明體" w:hint="eastAsia"/>
                <w:b/>
                <w:bCs/>
              </w:rPr>
              <w:t>費用</w:t>
            </w:r>
          </w:p>
        </w:tc>
        <w:tc>
          <w:tcPr>
            <w:tcW w:w="7796" w:type="dxa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  <w:b/>
                <w:bCs/>
              </w:rPr>
            </w:pPr>
            <w:r w:rsidRPr="00830928">
              <w:rPr>
                <w:rFonts w:ascii="新細明體" w:hAnsi="新細明體" w:hint="eastAsia"/>
                <w:b/>
                <w:bCs/>
              </w:rPr>
              <w:t>活動內容</w:t>
            </w:r>
          </w:p>
        </w:tc>
      </w:tr>
      <w:tr w:rsidR="00DF3154" w:rsidRPr="00830928" w:rsidTr="00DF3530">
        <w:trPr>
          <w:trHeight w:val="745"/>
        </w:trPr>
        <w:tc>
          <w:tcPr>
            <w:tcW w:w="1500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租借烤肉桌</w:t>
            </w:r>
          </w:p>
        </w:tc>
        <w:tc>
          <w:tcPr>
            <w:tcW w:w="1701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</w:rPr>
            </w:pPr>
            <w:r w:rsidRPr="00830928">
              <w:rPr>
                <w:rFonts w:ascii="新細明體" w:hAnsi="新細明體"/>
              </w:rPr>
              <w:t>1000</w:t>
            </w:r>
            <w:r w:rsidRPr="00830928">
              <w:rPr>
                <w:rFonts w:ascii="新細明體" w:hAnsi="新細明體" w:hint="eastAsia"/>
              </w:rPr>
              <w:t>元</w:t>
            </w:r>
            <w:r w:rsidRPr="00830928">
              <w:rPr>
                <w:rFonts w:ascii="新細明體" w:hAnsi="新細明體"/>
              </w:rPr>
              <w:t xml:space="preserve"> / </w:t>
            </w:r>
            <w:r w:rsidRPr="00830928">
              <w:rPr>
                <w:rFonts w:ascii="新細明體" w:hAnsi="新細明體" w:hint="eastAsia"/>
              </w:rPr>
              <w:t>桌</w:t>
            </w:r>
          </w:p>
        </w:tc>
        <w:tc>
          <w:tcPr>
            <w:tcW w:w="7796" w:type="dxa"/>
            <w:vAlign w:val="center"/>
          </w:tcPr>
          <w:p w:rsidR="00DF3154" w:rsidRPr="00830928" w:rsidRDefault="00DF3154" w:rsidP="00DF3530">
            <w:pPr>
              <w:pStyle w:val="ListParagraph"/>
              <w:tabs>
                <w:tab w:val="left" w:pos="1104"/>
              </w:tabs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每桌提供一個烤爐、木炭兩包、烤肉網一片。</w:t>
            </w:r>
          </w:p>
          <w:p w:rsidR="00DF3154" w:rsidRPr="00830928" w:rsidRDefault="00DF3154" w:rsidP="00DF3530">
            <w:pPr>
              <w:pStyle w:val="ListParagraph"/>
              <w:tabs>
                <w:tab w:val="left" w:pos="1104"/>
              </w:tabs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其餘用具、佐料、食材皆自備。</w:t>
            </w:r>
            <w:r w:rsidRPr="00830928">
              <w:rPr>
                <w:rFonts w:ascii="新細明體" w:hAnsi="新細明體"/>
              </w:rPr>
              <w:t xml:space="preserve">  </w:t>
            </w:r>
            <w:r w:rsidRPr="00830928">
              <w:rPr>
                <w:rFonts w:ascii="新細明體" w:hAnsi="新細明體" w:hint="eastAsia"/>
              </w:rPr>
              <w:t>禁帶卡斯爐！</w:t>
            </w:r>
          </w:p>
        </w:tc>
      </w:tr>
      <w:tr w:rsidR="00DF3154" w:rsidRPr="00830928" w:rsidTr="00DF3530">
        <w:trPr>
          <w:trHeight w:val="1094"/>
        </w:trPr>
        <w:tc>
          <w:tcPr>
            <w:tcW w:w="1500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A</w:t>
            </w:r>
          </w:p>
        </w:tc>
        <w:tc>
          <w:tcPr>
            <w:tcW w:w="1701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</w:rPr>
            </w:pPr>
            <w:r w:rsidRPr="00830928">
              <w:rPr>
                <w:rFonts w:ascii="新細明體" w:hAnsi="新細明體"/>
              </w:rPr>
              <w:t>2500</w:t>
            </w:r>
            <w:r w:rsidRPr="00830928">
              <w:rPr>
                <w:rFonts w:ascii="新細明體" w:hAnsi="新細明體" w:hint="eastAsia"/>
              </w:rPr>
              <w:t>元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(4-5</w:t>
            </w:r>
            <w:r w:rsidRPr="00830928">
              <w:rPr>
                <w:rFonts w:ascii="新細明體" w:hAnsi="新細明體" w:hint="eastAsia"/>
              </w:rPr>
              <w:t>人份</w:t>
            </w:r>
            <w:r w:rsidRPr="00830928">
              <w:rPr>
                <w:rFonts w:ascii="新細明體" w:hAnsi="新細明體"/>
              </w:rPr>
              <w:t>)</w:t>
            </w:r>
          </w:p>
        </w:tc>
        <w:tc>
          <w:tcPr>
            <w:tcW w:w="7796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午餐：竹筒飯</w:t>
            </w:r>
            <w:r w:rsidRPr="00830928">
              <w:rPr>
                <w:rFonts w:ascii="新細明體" w:hAnsi="新細明體"/>
              </w:rPr>
              <w:t>5</w:t>
            </w:r>
            <w:r w:rsidRPr="00830928">
              <w:rPr>
                <w:rFonts w:ascii="新細明體" w:hAnsi="新細明體" w:hint="eastAsia"/>
              </w:rPr>
              <w:t>支、涼拌小菜、洋蔥燒肉、時蔬、炒麵、梅干筍子雞湯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土窯食材：地瓜</w:t>
            </w:r>
            <w:r w:rsidRPr="00830928">
              <w:rPr>
                <w:rFonts w:ascii="新細明體" w:hAnsi="新細明體"/>
              </w:rPr>
              <w:t>12</w:t>
            </w:r>
            <w:r w:rsidRPr="00830928">
              <w:rPr>
                <w:rFonts w:ascii="新細明體" w:hAnsi="新細明體" w:hint="eastAsia"/>
              </w:rPr>
              <w:t>條、土雞蛋</w:t>
            </w:r>
            <w:r w:rsidRPr="00830928">
              <w:rPr>
                <w:rFonts w:ascii="新細明體" w:hAnsi="新細明體"/>
              </w:rPr>
              <w:t>5</w:t>
            </w:r>
            <w:r w:rsidRPr="00830928">
              <w:rPr>
                <w:rFonts w:ascii="新細明體" w:hAnsi="新細明體" w:hint="eastAsia"/>
              </w:rPr>
              <w:t>顆、雞腿</w:t>
            </w:r>
            <w:r w:rsidRPr="00830928">
              <w:rPr>
                <w:rFonts w:ascii="新細明體" w:hAnsi="新細明體"/>
              </w:rPr>
              <w:t>5</w:t>
            </w:r>
            <w:r w:rsidRPr="00830928">
              <w:rPr>
                <w:rFonts w:ascii="新細明體" w:hAnsi="新細明體" w:hint="eastAsia"/>
              </w:rPr>
              <w:t>支、杏鮑菇</w:t>
            </w:r>
            <w:r w:rsidRPr="00830928">
              <w:rPr>
                <w:rFonts w:ascii="新細明體" w:hAnsi="新細明體"/>
              </w:rPr>
              <w:t>1</w:t>
            </w:r>
            <w:r w:rsidRPr="00830928">
              <w:rPr>
                <w:rFonts w:ascii="新細明體" w:hAnsi="新細明體" w:hint="eastAsia"/>
              </w:rPr>
              <w:t>份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  <w:b/>
                <w:bCs/>
                <w:u w:val="single"/>
              </w:rPr>
            </w:pPr>
            <w:r w:rsidRPr="00830928">
              <w:rPr>
                <w:rFonts w:ascii="新細明體" w:hAnsi="新細明體" w:hint="eastAsia"/>
                <w:b/>
                <w:bCs/>
                <w:u w:val="single"/>
              </w:rPr>
              <w:t>◎雞腿</w:t>
            </w:r>
            <w:r w:rsidRPr="00830928">
              <w:rPr>
                <w:rFonts w:ascii="新細明體" w:hAnsi="新細明體"/>
                <w:b/>
                <w:bCs/>
                <w:u w:val="single"/>
              </w:rPr>
              <w:t>5</w:t>
            </w:r>
            <w:r w:rsidRPr="00830928">
              <w:rPr>
                <w:rFonts w:ascii="新細明體" w:hAnsi="新細明體" w:hint="eastAsia"/>
                <w:b/>
                <w:bCs/>
                <w:u w:val="single"/>
              </w:rPr>
              <w:t>支可補價差</w:t>
            </w:r>
            <w:r w:rsidRPr="00830928">
              <w:rPr>
                <w:rFonts w:ascii="新細明體" w:hAnsi="新細明體"/>
                <w:b/>
                <w:bCs/>
                <w:u w:val="single"/>
              </w:rPr>
              <w:t>300</w:t>
            </w:r>
            <w:r w:rsidRPr="00830928">
              <w:rPr>
                <w:rFonts w:ascii="新細明體" w:hAnsi="新細明體" w:hint="eastAsia"/>
                <w:b/>
                <w:bCs/>
                <w:u w:val="single"/>
              </w:rPr>
              <w:t>元升等更換藥膳全雞湯</w:t>
            </w:r>
            <w:r w:rsidRPr="00830928">
              <w:rPr>
                <w:rFonts w:ascii="新細明體" w:hAnsi="新細明體"/>
                <w:b/>
                <w:bCs/>
                <w:u w:val="single"/>
              </w:rPr>
              <w:t>1</w:t>
            </w:r>
            <w:r w:rsidRPr="00830928">
              <w:rPr>
                <w:rFonts w:ascii="新細明體" w:hAnsi="新細明體" w:hint="eastAsia"/>
                <w:b/>
                <w:bCs/>
                <w:u w:val="single"/>
              </w:rPr>
              <w:t>隻</w:t>
            </w:r>
            <w:r w:rsidRPr="00830928">
              <w:rPr>
                <w:rFonts w:ascii="新細明體" w:hAnsi="新細明體"/>
                <w:b/>
                <w:bCs/>
                <w:u w:val="single"/>
              </w:rPr>
              <w:t>(</w:t>
            </w:r>
            <w:r w:rsidRPr="00830928">
              <w:rPr>
                <w:rFonts w:ascii="新細明體" w:hAnsi="新細明體" w:hint="eastAsia"/>
                <w:b/>
                <w:bCs/>
                <w:u w:val="single"/>
              </w:rPr>
              <w:t>訂位時告知</w:t>
            </w:r>
            <w:r w:rsidRPr="00830928">
              <w:rPr>
                <w:rFonts w:ascii="新細明體" w:hAnsi="新細明體"/>
                <w:b/>
                <w:bCs/>
                <w:u w:val="single"/>
              </w:rPr>
              <w:t>)</w:t>
            </w:r>
          </w:p>
        </w:tc>
      </w:tr>
      <w:tr w:rsidR="00DF3154" w:rsidRPr="00830928" w:rsidTr="00DF3530">
        <w:trPr>
          <w:trHeight w:val="1154"/>
        </w:trPr>
        <w:tc>
          <w:tcPr>
            <w:tcW w:w="1500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B</w:t>
            </w:r>
          </w:p>
        </w:tc>
        <w:tc>
          <w:tcPr>
            <w:tcW w:w="1701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</w:rPr>
            </w:pPr>
            <w:r w:rsidRPr="00830928">
              <w:rPr>
                <w:rFonts w:ascii="新細明體" w:hAnsi="新細明體"/>
              </w:rPr>
              <w:t>4000</w:t>
            </w:r>
            <w:r w:rsidRPr="00830928">
              <w:rPr>
                <w:rFonts w:ascii="新細明體" w:hAnsi="新細明體" w:hint="eastAsia"/>
              </w:rPr>
              <w:t>元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(10</w:t>
            </w:r>
            <w:r w:rsidRPr="00830928">
              <w:rPr>
                <w:rFonts w:ascii="新細明體" w:hAnsi="新細明體" w:hint="eastAsia"/>
              </w:rPr>
              <w:t>人份</w:t>
            </w:r>
            <w:r w:rsidRPr="00830928">
              <w:rPr>
                <w:rFonts w:ascii="新細明體" w:hAnsi="新細明體"/>
              </w:rPr>
              <w:t>)</w:t>
            </w:r>
          </w:p>
        </w:tc>
        <w:tc>
          <w:tcPr>
            <w:tcW w:w="7796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午餐：竹筒飯</w:t>
            </w:r>
            <w:r w:rsidRPr="00830928">
              <w:rPr>
                <w:rFonts w:ascii="新細明體" w:hAnsi="新細明體"/>
              </w:rPr>
              <w:t>10</w:t>
            </w:r>
            <w:r w:rsidRPr="00830928">
              <w:rPr>
                <w:rFonts w:ascii="新細明體" w:hAnsi="新細明體" w:hint="eastAsia"/>
              </w:rPr>
              <w:t>支、炒麵、白斬雞、香酥小品、季節時蔬、燴菇菇、</w:t>
            </w:r>
            <w:r w:rsidRPr="00830928">
              <w:rPr>
                <w:rFonts w:ascii="新細明體"/>
              </w:rPr>
              <w:br/>
            </w:r>
            <w:r w:rsidRPr="00830928">
              <w:rPr>
                <w:rFonts w:ascii="新細明體" w:hAnsi="新細明體"/>
              </w:rPr>
              <w:t xml:space="preserve">      </w:t>
            </w:r>
            <w:r w:rsidRPr="00830928">
              <w:rPr>
                <w:rFonts w:ascii="新細明體" w:hAnsi="新細明體" w:hint="eastAsia"/>
              </w:rPr>
              <w:t>客家小炒、洋蔥燒肉、梅干筍子雞湯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土窯食材：地瓜</w:t>
            </w:r>
            <w:r w:rsidRPr="00830928">
              <w:rPr>
                <w:rFonts w:ascii="新細明體" w:hAnsi="新細明體"/>
              </w:rPr>
              <w:t>12</w:t>
            </w:r>
            <w:r w:rsidRPr="00830928">
              <w:rPr>
                <w:rFonts w:ascii="新細明體" w:hAnsi="新細明體" w:hint="eastAsia"/>
              </w:rPr>
              <w:t>條、土雞蛋</w:t>
            </w:r>
            <w:r w:rsidRPr="00830928">
              <w:rPr>
                <w:rFonts w:ascii="新細明體" w:hAnsi="新細明體"/>
              </w:rPr>
              <w:t>10</w:t>
            </w:r>
            <w:r w:rsidRPr="00830928">
              <w:rPr>
                <w:rFonts w:ascii="新細明體" w:hAnsi="新細明體" w:hint="eastAsia"/>
              </w:rPr>
              <w:t>顆、藥膳全雞湯</w:t>
            </w:r>
            <w:r w:rsidRPr="00830928">
              <w:rPr>
                <w:rFonts w:ascii="新細明體" w:hAnsi="新細明體"/>
              </w:rPr>
              <w:t>1</w:t>
            </w:r>
            <w:r w:rsidRPr="00830928">
              <w:rPr>
                <w:rFonts w:ascii="新細明體" w:hAnsi="新細明體" w:hint="eastAsia"/>
              </w:rPr>
              <w:t>隻</w:t>
            </w:r>
          </w:p>
        </w:tc>
      </w:tr>
      <w:tr w:rsidR="00DF3154" w:rsidRPr="00830928" w:rsidTr="00DF3530">
        <w:trPr>
          <w:trHeight w:val="2829"/>
        </w:trPr>
        <w:tc>
          <w:tcPr>
            <w:tcW w:w="1500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C</w:t>
            </w:r>
          </w:p>
        </w:tc>
        <w:tc>
          <w:tcPr>
            <w:tcW w:w="1701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</w:rPr>
            </w:pPr>
            <w:r w:rsidRPr="00830928">
              <w:rPr>
                <w:rFonts w:ascii="新細明體" w:hAnsi="新細明體"/>
              </w:rPr>
              <w:t>4000</w:t>
            </w:r>
            <w:r w:rsidRPr="00830928">
              <w:rPr>
                <w:rFonts w:ascii="新細明體" w:hAnsi="新細明體" w:hint="eastAsia"/>
              </w:rPr>
              <w:t>元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(10</w:t>
            </w:r>
            <w:r w:rsidRPr="00830928">
              <w:rPr>
                <w:rFonts w:ascii="新細明體" w:hAnsi="新細明體" w:hint="eastAsia"/>
              </w:rPr>
              <w:t>人份</w:t>
            </w:r>
            <w:r w:rsidRPr="00830928">
              <w:rPr>
                <w:rFonts w:ascii="新細明體" w:hAnsi="新細明體"/>
              </w:rPr>
              <w:t>)</w:t>
            </w:r>
          </w:p>
        </w:tc>
        <w:tc>
          <w:tcPr>
            <w:tcW w:w="7796" w:type="dxa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土窯食材：地瓜</w:t>
            </w:r>
            <w:r w:rsidRPr="00830928">
              <w:rPr>
                <w:rFonts w:ascii="新細明體" w:hAnsi="新細明體"/>
              </w:rPr>
              <w:t>12</w:t>
            </w:r>
            <w:r w:rsidRPr="00830928">
              <w:rPr>
                <w:rFonts w:ascii="新細明體" w:hAnsi="新細明體" w:hint="eastAsia"/>
              </w:rPr>
              <w:t>條、土雞蛋</w:t>
            </w:r>
            <w:r w:rsidRPr="00830928">
              <w:rPr>
                <w:rFonts w:ascii="新細明體" w:hAnsi="新細明體"/>
              </w:rPr>
              <w:t>10</w:t>
            </w:r>
            <w:r w:rsidRPr="00830928">
              <w:rPr>
                <w:rFonts w:ascii="新細明體" w:hAnsi="新細明體" w:hint="eastAsia"/>
              </w:rPr>
              <w:t>顆、藥膳全雞湯</w:t>
            </w:r>
            <w:r w:rsidRPr="00830928">
              <w:rPr>
                <w:rFonts w:ascii="新細明體" w:hAnsi="新細明體"/>
              </w:rPr>
              <w:t>1</w:t>
            </w:r>
            <w:r w:rsidRPr="00830928">
              <w:rPr>
                <w:rFonts w:ascii="新細明體" w:hAnsi="新細明體" w:hint="eastAsia"/>
              </w:rPr>
              <w:t>隻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烤肉菜單：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57"/>
              <w:gridCol w:w="1257"/>
              <w:gridCol w:w="1257"/>
              <w:gridCol w:w="1082"/>
              <w:gridCol w:w="1432"/>
              <w:gridCol w:w="8"/>
              <w:gridCol w:w="1250"/>
            </w:tblGrid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食材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份數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食材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份數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食材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份數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里肌豬肉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830928">
                      <w:rPr>
                        <w:rFonts w:ascii="新細明體" w:hAnsi="新細明體"/>
                      </w:rPr>
                      <w:t>600g</w:t>
                    </w:r>
                  </w:smartTag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鮮蝦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盒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奶油杏鮑菇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盒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中式香腸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10</w:t>
                  </w:r>
                  <w:r w:rsidRPr="00830928">
                    <w:rPr>
                      <w:rFonts w:ascii="新細明體" w:hAnsi="新細明體" w:hint="eastAsia"/>
                    </w:rPr>
                    <w:t>個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鯖魚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份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季節時蔬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份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棒棒腿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10</w:t>
                  </w:r>
                  <w:r w:rsidRPr="00830928">
                    <w:rPr>
                      <w:rFonts w:ascii="新細明體" w:hAnsi="新細明體" w:hint="eastAsia"/>
                    </w:rPr>
                    <w:t>個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竹筒飯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5</w:t>
                  </w:r>
                  <w:r w:rsidRPr="00830928">
                    <w:rPr>
                      <w:rFonts w:ascii="新細明體" w:hAnsi="新細明體" w:hint="eastAsia"/>
                    </w:rPr>
                    <w:t>支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用具、佐料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套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甜不辣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10</w:t>
                  </w:r>
                  <w:r w:rsidRPr="00830928">
                    <w:rPr>
                      <w:rFonts w:ascii="新細明體" w:hAnsi="新細明體" w:hint="eastAsia"/>
                    </w:rPr>
                    <w:t>片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炒麵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盤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飲料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瓶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花枝丸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15</w:t>
                  </w:r>
                  <w:r w:rsidRPr="00830928">
                    <w:rPr>
                      <w:rFonts w:ascii="新細明體" w:hAnsi="新細明體" w:hint="eastAsia"/>
                    </w:rPr>
                    <w:t>顆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雞肉湯品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鍋</w:t>
                  </w:r>
                </w:p>
              </w:tc>
              <w:tc>
                <w:tcPr>
                  <w:tcW w:w="2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spacing w:line="320" w:lineRule="exact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提前預訂贈送吐司一條</w:t>
                  </w:r>
                </w:p>
              </w:tc>
            </w:tr>
          </w:tbl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</w:p>
        </w:tc>
      </w:tr>
      <w:tr w:rsidR="00DF3154" w:rsidRPr="00830928" w:rsidTr="00DF3530">
        <w:trPr>
          <w:trHeight w:val="2827"/>
        </w:trPr>
        <w:tc>
          <w:tcPr>
            <w:tcW w:w="1500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D</w:t>
            </w:r>
          </w:p>
        </w:tc>
        <w:tc>
          <w:tcPr>
            <w:tcW w:w="1701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</w:rPr>
            </w:pPr>
            <w:r w:rsidRPr="00830928">
              <w:rPr>
                <w:rFonts w:ascii="新細明體" w:hAnsi="新細明體"/>
              </w:rPr>
              <w:t>4000</w:t>
            </w:r>
            <w:r w:rsidRPr="00830928">
              <w:rPr>
                <w:rFonts w:ascii="新細明體" w:hAnsi="新細明體" w:hint="eastAsia"/>
              </w:rPr>
              <w:t>元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(10</w:t>
            </w:r>
            <w:r w:rsidRPr="00830928">
              <w:rPr>
                <w:rFonts w:ascii="新細明體" w:hAnsi="新細明體" w:hint="eastAsia"/>
              </w:rPr>
              <w:t>人份</w:t>
            </w:r>
            <w:r w:rsidRPr="00830928">
              <w:rPr>
                <w:rFonts w:ascii="新細明體" w:hAnsi="新細明體"/>
              </w:rPr>
              <w:t>)</w:t>
            </w:r>
          </w:p>
        </w:tc>
        <w:tc>
          <w:tcPr>
            <w:tcW w:w="7796" w:type="dxa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烤肉菜單：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57"/>
              <w:gridCol w:w="1257"/>
              <w:gridCol w:w="1257"/>
              <w:gridCol w:w="1082"/>
              <w:gridCol w:w="1432"/>
              <w:gridCol w:w="8"/>
              <w:gridCol w:w="1250"/>
            </w:tblGrid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食材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份數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食材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份數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食材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份數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里肌豬肉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g"/>
                    </w:smartTagPr>
                    <w:r w:rsidRPr="00830928">
                      <w:rPr>
                        <w:rFonts w:ascii="新細明體" w:hAnsi="新細明體"/>
                      </w:rPr>
                      <w:t>600g</w:t>
                    </w:r>
                  </w:smartTag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草蝦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盒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奶油菇菇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盒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松阪豬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0"/>
                      <w:attr w:name="UnitName" w:val="g"/>
                    </w:smartTagPr>
                    <w:r w:rsidRPr="00830928">
                      <w:rPr>
                        <w:rFonts w:ascii="新細明體" w:hAnsi="新細明體"/>
                      </w:rPr>
                      <w:t>200g</w:t>
                    </w:r>
                  </w:smartTag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鯖魚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份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用具、佐料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套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炙燒牛肉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830928">
                      <w:rPr>
                        <w:rFonts w:ascii="新細明體" w:hAnsi="新細明體"/>
                      </w:rPr>
                      <w:t>300g</w:t>
                    </w:r>
                  </w:smartTag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花枝丸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15</w:t>
                  </w:r>
                  <w:r w:rsidRPr="00830928">
                    <w:rPr>
                      <w:rFonts w:ascii="新細明體" w:hAnsi="新細明體" w:hint="eastAsia"/>
                    </w:rPr>
                    <w:t>顆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飲料</w:t>
                  </w:r>
                </w:p>
              </w:tc>
              <w:tc>
                <w:tcPr>
                  <w:tcW w:w="1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瓶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棒棒腿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10</w:t>
                  </w:r>
                  <w:r w:rsidRPr="00830928">
                    <w:rPr>
                      <w:rFonts w:ascii="新細明體" w:hAnsi="新細明體" w:hint="eastAsia"/>
                    </w:rPr>
                    <w:t>個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季節時蔬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份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大水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spacing w:line="320" w:lineRule="exact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瓶</w:t>
                  </w:r>
                </w:p>
              </w:tc>
            </w:tr>
            <w:tr w:rsidR="00DF3154" w:rsidRPr="00830928" w:rsidTr="00DF3530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中式香腸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10</w:t>
                  </w:r>
                  <w:r w:rsidRPr="00830928">
                    <w:rPr>
                      <w:rFonts w:ascii="新細明體" w:hAnsi="新細明體" w:hint="eastAsia"/>
                    </w:rPr>
                    <w:t>個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炒麵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盤</w:t>
                  </w:r>
                </w:p>
              </w:tc>
              <w:tc>
                <w:tcPr>
                  <w:tcW w:w="2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spacing w:line="320" w:lineRule="exact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提前預訂贈送吐司一條</w:t>
                  </w:r>
                </w:p>
              </w:tc>
            </w:tr>
            <w:tr w:rsidR="00DF3154" w:rsidRPr="00830928" w:rsidTr="00DF3530">
              <w:trPr>
                <w:trHeight w:val="173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培根片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 w:hAns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250g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雞肉湯品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3154" w:rsidRPr="00830928" w:rsidRDefault="00DF3154" w:rsidP="00DF3530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/>
                    </w:rPr>
                    <w:t>1</w:t>
                  </w:r>
                  <w:r w:rsidRPr="00830928">
                    <w:rPr>
                      <w:rFonts w:ascii="新細明體" w:hAnsi="新細明體" w:hint="eastAsia"/>
                    </w:rPr>
                    <w:t>鍋</w:t>
                  </w:r>
                </w:p>
              </w:tc>
              <w:tc>
                <w:tcPr>
                  <w:tcW w:w="26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154" w:rsidRPr="00830928" w:rsidRDefault="00DF3154" w:rsidP="00DF3530">
                  <w:pPr>
                    <w:spacing w:line="320" w:lineRule="exact"/>
                    <w:jc w:val="center"/>
                    <w:rPr>
                      <w:rFonts w:ascii="新細明體"/>
                    </w:rPr>
                  </w:pPr>
                  <w:r w:rsidRPr="00830928">
                    <w:rPr>
                      <w:rFonts w:ascii="新細明體" w:hAnsi="新細明體" w:hint="eastAsia"/>
                    </w:rPr>
                    <w:t>不吃牛肉可更換</w:t>
                  </w:r>
                </w:p>
              </w:tc>
            </w:tr>
          </w:tbl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rPr>
                <w:rFonts w:ascii="新細明體"/>
              </w:rPr>
            </w:pPr>
          </w:p>
        </w:tc>
      </w:tr>
      <w:tr w:rsidR="00DF3154" w:rsidRPr="00830928" w:rsidTr="00DF3530">
        <w:trPr>
          <w:trHeight w:val="1124"/>
        </w:trPr>
        <w:tc>
          <w:tcPr>
            <w:tcW w:w="1500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E</w:t>
            </w:r>
          </w:p>
        </w:tc>
        <w:tc>
          <w:tcPr>
            <w:tcW w:w="1701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/>
              </w:rPr>
            </w:pPr>
            <w:r w:rsidRPr="00830928">
              <w:rPr>
                <w:rFonts w:ascii="新細明體" w:hAnsi="新細明體"/>
              </w:rPr>
              <w:t>4000</w:t>
            </w:r>
            <w:r w:rsidRPr="00830928">
              <w:rPr>
                <w:rFonts w:ascii="新細明體" w:hAnsi="新細明體" w:hint="eastAsia"/>
              </w:rPr>
              <w:t>元</w:t>
            </w:r>
          </w:p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center"/>
              <w:rPr>
                <w:rFonts w:ascii="新細明體" w:hAnsi="新細明體"/>
              </w:rPr>
            </w:pPr>
            <w:r w:rsidRPr="00830928">
              <w:rPr>
                <w:rFonts w:ascii="新細明體" w:hAnsi="新細明體"/>
              </w:rPr>
              <w:t>(10</w:t>
            </w:r>
            <w:r w:rsidRPr="00830928">
              <w:rPr>
                <w:rFonts w:ascii="新細明體" w:hAnsi="新細明體" w:hint="eastAsia"/>
              </w:rPr>
              <w:t>人份</w:t>
            </w:r>
            <w:r w:rsidRPr="00830928">
              <w:rPr>
                <w:rFonts w:ascii="新細明體" w:hAnsi="新細明體"/>
              </w:rPr>
              <w:t>)</w:t>
            </w:r>
          </w:p>
        </w:tc>
        <w:tc>
          <w:tcPr>
            <w:tcW w:w="7796" w:type="dxa"/>
            <w:vAlign w:val="center"/>
          </w:tcPr>
          <w:p w:rsidR="00DF3154" w:rsidRPr="00830928" w:rsidRDefault="00DF3154" w:rsidP="00DF3530">
            <w:pPr>
              <w:pStyle w:val="ListParagraph"/>
              <w:spacing w:line="320" w:lineRule="exact"/>
              <w:ind w:leftChars="0" w:left="0"/>
              <w:jc w:val="both"/>
              <w:rPr>
                <w:rFonts w:ascii="新細明體"/>
              </w:rPr>
            </w:pPr>
            <w:r w:rsidRPr="00830928">
              <w:rPr>
                <w:rFonts w:ascii="新細明體" w:hAnsi="新細明體" w:hint="eastAsia"/>
              </w:rPr>
              <w:t>竹筒飯</w:t>
            </w:r>
            <w:r w:rsidRPr="00830928">
              <w:rPr>
                <w:rFonts w:ascii="新細明體" w:hAnsi="新細明體"/>
              </w:rPr>
              <w:t>10</w:t>
            </w:r>
            <w:r w:rsidRPr="00830928">
              <w:rPr>
                <w:rFonts w:ascii="新細明體" w:hAnsi="新細明體" w:hint="eastAsia"/>
              </w:rPr>
              <w:t>支、四喜拼盤、和風鮮蝦、季節時蔬、洋蔥燒肉、香酥雙拼、燴菇菇、梅干扣肉、清蒸海上鮮、薑絲大腸、麻油松阪豬、藥膳全雞湯、季節水果、甜點</w:t>
            </w:r>
          </w:p>
        </w:tc>
      </w:tr>
    </w:tbl>
    <w:p w:rsidR="00DF3154" w:rsidRPr="00830928" w:rsidRDefault="00DF3154" w:rsidP="00A50C72">
      <w:pPr>
        <w:spacing w:line="320" w:lineRule="exact"/>
        <w:rPr>
          <w:rFonts w:ascii="新細明體"/>
        </w:rPr>
      </w:pPr>
    </w:p>
    <w:p w:rsidR="00DF3154" w:rsidRPr="00830928" w:rsidRDefault="00DF3154" w:rsidP="00A50C72">
      <w:pPr>
        <w:spacing w:line="320" w:lineRule="exact"/>
        <w:jc w:val="center"/>
        <w:rPr>
          <w:rFonts w:ascii="新細明體" w:hAnsi="新細明體"/>
          <w:sz w:val="28"/>
          <w:szCs w:val="28"/>
        </w:rPr>
      </w:pPr>
      <w:r w:rsidRPr="00830928">
        <w:rPr>
          <w:rFonts w:ascii="新細明體" w:hAnsi="新細明體" w:hint="eastAsia"/>
          <w:sz w:val="28"/>
          <w:szCs w:val="28"/>
        </w:rPr>
        <w:t>營業時間</w:t>
      </w:r>
      <w:r w:rsidRPr="00830928">
        <w:rPr>
          <w:rFonts w:ascii="新細明體" w:hAnsi="新細明體"/>
          <w:sz w:val="28"/>
          <w:szCs w:val="28"/>
        </w:rPr>
        <w:t>9</w:t>
      </w:r>
      <w:r w:rsidRPr="00830928">
        <w:rPr>
          <w:rFonts w:ascii="新細明體" w:hAnsi="新細明體" w:hint="eastAsia"/>
          <w:sz w:val="28"/>
          <w:szCs w:val="28"/>
        </w:rPr>
        <w:t>：</w:t>
      </w:r>
      <w:bookmarkStart w:id="0" w:name="_GoBack"/>
      <w:bookmarkEnd w:id="0"/>
      <w:r w:rsidRPr="00830928">
        <w:rPr>
          <w:rFonts w:ascii="新細明體" w:hAnsi="新細明體"/>
          <w:sz w:val="28"/>
          <w:szCs w:val="28"/>
        </w:rPr>
        <w:t>00~17</w:t>
      </w:r>
      <w:r w:rsidRPr="00830928">
        <w:rPr>
          <w:rFonts w:ascii="新細明體" w:hAnsi="新細明體" w:hint="eastAsia"/>
          <w:sz w:val="28"/>
          <w:szCs w:val="28"/>
        </w:rPr>
        <w:t>：</w:t>
      </w:r>
      <w:r w:rsidRPr="00830928">
        <w:rPr>
          <w:rFonts w:ascii="新細明體" w:hAnsi="新細明體"/>
          <w:sz w:val="28"/>
          <w:szCs w:val="28"/>
        </w:rPr>
        <w:t xml:space="preserve">00   </w:t>
      </w:r>
      <w:r w:rsidRPr="00830928">
        <w:rPr>
          <w:rFonts w:ascii="新細明體" w:hAnsi="新細明體" w:hint="eastAsia"/>
          <w:sz w:val="28"/>
          <w:szCs w:val="28"/>
        </w:rPr>
        <w:t>來電預約</w:t>
      </w:r>
      <w:r w:rsidRPr="00830928">
        <w:rPr>
          <w:rFonts w:ascii="新細明體" w:hAnsi="新細明體"/>
          <w:sz w:val="28"/>
          <w:szCs w:val="28"/>
        </w:rPr>
        <w:t xml:space="preserve"> 04-2493-7679</w:t>
      </w:r>
    </w:p>
    <w:p w:rsidR="00DF3154" w:rsidRPr="00830928" w:rsidRDefault="00DF3154" w:rsidP="00A50C72">
      <w:pPr>
        <w:spacing w:line="320" w:lineRule="exact"/>
        <w:jc w:val="center"/>
        <w:rPr>
          <w:rFonts w:ascii="新細明體" w:hAnsi="新細明體"/>
          <w:sz w:val="28"/>
          <w:szCs w:val="28"/>
        </w:rPr>
      </w:pPr>
      <w:r w:rsidRPr="00830928">
        <w:rPr>
          <w:rFonts w:ascii="新細明體" w:hAnsi="新細明體" w:hint="eastAsia"/>
          <w:sz w:val="28"/>
          <w:szCs w:val="28"/>
        </w:rPr>
        <w:t>地址：台中市大里區健東路</w:t>
      </w:r>
      <w:r w:rsidRPr="00830928">
        <w:rPr>
          <w:rFonts w:ascii="新細明體" w:hAnsi="新細明體"/>
          <w:sz w:val="28"/>
          <w:szCs w:val="28"/>
        </w:rPr>
        <w:t>123</w:t>
      </w:r>
      <w:r w:rsidRPr="00830928">
        <w:rPr>
          <w:rFonts w:ascii="新細明體" w:hAnsi="新細明體" w:hint="eastAsia"/>
          <w:sz w:val="28"/>
          <w:szCs w:val="28"/>
        </w:rPr>
        <w:t>號</w:t>
      </w:r>
      <w:r w:rsidRPr="00830928">
        <w:rPr>
          <w:rFonts w:ascii="新細明體" w:hAnsi="新細明體"/>
          <w:sz w:val="28"/>
          <w:szCs w:val="28"/>
        </w:rPr>
        <w:t xml:space="preserve">     </w:t>
      </w:r>
      <w:r w:rsidRPr="00830928">
        <w:rPr>
          <w:rFonts w:ascii="新細明體" w:hAnsi="新細明體" w:hint="eastAsia"/>
          <w:sz w:val="28"/>
          <w:szCs w:val="28"/>
        </w:rPr>
        <w:t>網址：</w:t>
      </w:r>
      <w:r w:rsidRPr="00830928">
        <w:rPr>
          <w:rFonts w:ascii="新細明體" w:hAnsi="新細明體"/>
          <w:sz w:val="28"/>
          <w:szCs w:val="28"/>
        </w:rPr>
        <w:t>www.wfarm.com.tw</w:t>
      </w:r>
    </w:p>
    <w:sectPr w:rsidR="00DF3154" w:rsidRPr="00830928" w:rsidSect="003039C3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54" w:rsidRDefault="00DF3154" w:rsidP="00525BFA">
      <w:r>
        <w:separator/>
      </w:r>
    </w:p>
  </w:endnote>
  <w:endnote w:type="continuationSeparator" w:id="0">
    <w:p w:rsidR="00DF3154" w:rsidRDefault="00DF3154" w:rsidP="0052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54" w:rsidRDefault="00DF3154" w:rsidP="00525BFA">
      <w:r>
        <w:separator/>
      </w:r>
    </w:p>
  </w:footnote>
  <w:footnote w:type="continuationSeparator" w:id="0">
    <w:p w:rsidR="00DF3154" w:rsidRDefault="00DF3154" w:rsidP="0052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04D"/>
    <w:multiLevelType w:val="hybridMultilevel"/>
    <w:tmpl w:val="F60833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4A"/>
    <w:rsid w:val="0002678A"/>
    <w:rsid w:val="002E7615"/>
    <w:rsid w:val="003039C3"/>
    <w:rsid w:val="003959DC"/>
    <w:rsid w:val="00417A90"/>
    <w:rsid w:val="004A51FC"/>
    <w:rsid w:val="00525BFA"/>
    <w:rsid w:val="00547E90"/>
    <w:rsid w:val="007133CE"/>
    <w:rsid w:val="007F6C5B"/>
    <w:rsid w:val="00830928"/>
    <w:rsid w:val="00836994"/>
    <w:rsid w:val="0094294A"/>
    <w:rsid w:val="009773EB"/>
    <w:rsid w:val="00A50C72"/>
    <w:rsid w:val="00B17F4E"/>
    <w:rsid w:val="00B415DF"/>
    <w:rsid w:val="00B74F35"/>
    <w:rsid w:val="00C246B8"/>
    <w:rsid w:val="00C34BC1"/>
    <w:rsid w:val="00D202D8"/>
    <w:rsid w:val="00DF3154"/>
    <w:rsid w:val="00DF3530"/>
    <w:rsid w:val="00E65A68"/>
    <w:rsid w:val="00ED07DD"/>
    <w:rsid w:val="00E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9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94A"/>
    <w:pPr>
      <w:ind w:leftChars="200" w:left="480"/>
    </w:pPr>
  </w:style>
  <w:style w:type="paragraph" w:styleId="BodyText">
    <w:name w:val="Body Text"/>
    <w:basedOn w:val="Normal"/>
    <w:link w:val="BodyTextChar"/>
    <w:uiPriority w:val="99"/>
    <w:rsid w:val="00ED0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07DD"/>
    <w:rPr>
      <w:rFonts w:cs="Times New Roman"/>
    </w:rPr>
  </w:style>
  <w:style w:type="table" w:styleId="TableGrid">
    <w:name w:val="Table Grid"/>
    <w:basedOn w:val="TableNormal"/>
    <w:uiPriority w:val="99"/>
    <w:rsid w:val="00ED07D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15D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415D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5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5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5DF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5DF"/>
    <w:rPr>
      <w:rFonts w:ascii="Calibri Light" w:eastAsia="新細明體" w:hAnsi="Calibri Light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525BF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5BF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5BF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165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文山休閒農場</dc:creator>
  <cp:keywords/>
  <dc:description/>
  <cp:lastModifiedBy>Customer</cp:lastModifiedBy>
  <cp:revision>9</cp:revision>
  <cp:lastPrinted>2020-12-10T07:10:00Z</cp:lastPrinted>
  <dcterms:created xsi:type="dcterms:W3CDTF">2020-11-18T07:27:00Z</dcterms:created>
  <dcterms:modified xsi:type="dcterms:W3CDTF">2020-12-11T14:31:00Z</dcterms:modified>
</cp:coreProperties>
</file>